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0F" w:rsidRPr="00436B0F" w:rsidRDefault="00436B0F">
      <w:pPr>
        <w:rPr>
          <w:b/>
        </w:rPr>
      </w:pPr>
      <w:r w:rsidRPr="00436B0F">
        <w:rPr>
          <w:b/>
        </w:rPr>
        <w:t xml:space="preserve">Course description:  </w:t>
      </w:r>
    </w:p>
    <w:p w:rsidR="0008393B" w:rsidRDefault="00436B0F">
      <w:r>
        <w:t xml:space="preserve">This course is designed to further understanding of the scientific process and </w:t>
      </w:r>
      <w:r w:rsidR="009A7885">
        <w:t>introduce students to some of the disciplines within</w:t>
      </w:r>
      <w:r>
        <w:t xml:space="preserve"> chemistry.  Therefore </w:t>
      </w:r>
      <w:r w:rsidRPr="00436B0F">
        <w:rPr>
          <w:u w:val="single"/>
        </w:rPr>
        <w:t>many</w:t>
      </w:r>
      <w:r>
        <w:t xml:space="preserve"> topics will be addressed.  It is important to note that critical thinking and problem solving skills will be required as many of the topics in chemistry are predictive.  Therefore a concept will be used in order to solve groups or types of problems rather than the “if this, </w:t>
      </w:r>
      <w:r w:rsidR="00F65713">
        <w:t>then that” approach students</w:t>
      </w:r>
      <w:r w:rsidR="00F21110">
        <w:t xml:space="preserve"> </w:t>
      </w:r>
      <w:r w:rsidR="009063B6">
        <w:t>often encounter</w:t>
      </w:r>
      <w:r>
        <w:t xml:space="preserve">.  Some of these concepts will be familiar from </w:t>
      </w:r>
      <w:r w:rsidR="00552B4F">
        <w:t>middle school</w:t>
      </w:r>
      <w:r>
        <w:t>, and will go into greater depth.</w:t>
      </w:r>
    </w:p>
    <w:p w:rsidR="00436B0F" w:rsidRDefault="00436B0F">
      <w:pPr>
        <w:rPr>
          <w:b/>
        </w:rPr>
      </w:pPr>
      <w:r w:rsidRPr="00436B0F">
        <w:rPr>
          <w:b/>
        </w:rPr>
        <w:t>Course topics:</w:t>
      </w:r>
    </w:p>
    <w:p w:rsidR="00436B0F" w:rsidRDefault="00436B0F">
      <w:r>
        <w:rPr>
          <w:b/>
        </w:rPr>
        <w:tab/>
        <w:t>-</w:t>
      </w:r>
      <w:r>
        <w:t>1</w:t>
      </w:r>
      <w:r w:rsidRPr="00436B0F">
        <w:rPr>
          <w:vertAlign w:val="superscript"/>
        </w:rPr>
        <w:t>st</w:t>
      </w:r>
      <w:r>
        <w:t xml:space="preserve"> semester-</w:t>
      </w:r>
      <w:r>
        <w:tab/>
      </w:r>
      <w:r>
        <w:tab/>
      </w:r>
      <w:r>
        <w:tab/>
      </w:r>
      <w:r>
        <w:tab/>
      </w:r>
      <w:r>
        <w:tab/>
      </w:r>
      <w:r>
        <w:tab/>
        <w:t>-2</w:t>
      </w:r>
      <w:r w:rsidRPr="00436B0F">
        <w:rPr>
          <w:vertAlign w:val="superscript"/>
        </w:rPr>
        <w:t>nd</w:t>
      </w:r>
      <w:r>
        <w:t xml:space="preserve"> semester-</w:t>
      </w:r>
    </w:p>
    <w:p w:rsidR="00436B0F" w:rsidRDefault="00436B0F" w:rsidP="00436B0F">
      <w:pPr>
        <w:spacing w:after="0" w:line="240" w:lineRule="auto"/>
      </w:pPr>
      <w:r>
        <w:tab/>
      </w:r>
      <w:r>
        <w:tab/>
        <w:t>1.  Chemical and physical properties</w:t>
      </w:r>
      <w:r>
        <w:tab/>
      </w:r>
      <w:r>
        <w:tab/>
      </w:r>
      <w:r>
        <w:tab/>
        <w:t xml:space="preserve">1.  </w:t>
      </w:r>
      <w:r w:rsidR="00F65713">
        <w:t>Conservation of mass</w:t>
      </w:r>
    </w:p>
    <w:p w:rsidR="00436B0F" w:rsidRDefault="00436B0F" w:rsidP="00436B0F">
      <w:pPr>
        <w:spacing w:after="0" w:line="240" w:lineRule="auto"/>
        <w:ind w:left="1440"/>
      </w:pPr>
      <w:r>
        <w:t xml:space="preserve">2.  Atomic </w:t>
      </w:r>
      <w:r w:rsidR="00F65713">
        <w:t>Structure</w:t>
      </w:r>
      <w:r w:rsidR="00F65713">
        <w:tab/>
      </w:r>
      <w:r w:rsidR="00F65713">
        <w:tab/>
      </w:r>
      <w:r>
        <w:tab/>
      </w:r>
      <w:r>
        <w:tab/>
      </w:r>
      <w:r>
        <w:tab/>
        <w:t xml:space="preserve">2.  </w:t>
      </w:r>
      <w:proofErr w:type="gramStart"/>
      <w:r w:rsidR="00F65713">
        <w:t>Energy</w:t>
      </w:r>
      <w:r w:rsidR="00F65713">
        <w:br/>
        <w:t>3.</w:t>
      </w:r>
      <w:proofErr w:type="gramEnd"/>
      <w:r w:rsidR="00F65713">
        <w:t xml:space="preserve">  </w:t>
      </w:r>
      <w:proofErr w:type="gramStart"/>
      <w:r w:rsidR="00F65713">
        <w:t>Periodic Table</w:t>
      </w:r>
      <w:r w:rsidR="00F65713">
        <w:tab/>
      </w:r>
      <w:r w:rsidR="00F65713">
        <w:tab/>
      </w:r>
      <w:r w:rsidR="00F65713">
        <w:tab/>
      </w:r>
      <w:r w:rsidR="00F65713">
        <w:tab/>
      </w:r>
      <w:r w:rsidR="00F65713">
        <w:tab/>
      </w:r>
      <w:r>
        <w:t>3.</w:t>
      </w:r>
      <w:proofErr w:type="gramEnd"/>
      <w:r>
        <w:t xml:space="preserve">  </w:t>
      </w:r>
      <w:r w:rsidR="00F65713">
        <w:t>Solutions</w:t>
      </w:r>
    </w:p>
    <w:p w:rsidR="00436B0F" w:rsidRDefault="00436B0F" w:rsidP="00436B0F">
      <w:pPr>
        <w:spacing w:after="0" w:line="240" w:lineRule="auto"/>
      </w:pPr>
      <w:r>
        <w:tab/>
      </w:r>
      <w:r>
        <w:tab/>
      </w:r>
      <w:r w:rsidR="00F65713">
        <w:t>4.  The Mole</w:t>
      </w:r>
      <w:r w:rsidR="00F65713">
        <w:tab/>
      </w:r>
      <w:r>
        <w:tab/>
      </w:r>
      <w:r>
        <w:tab/>
      </w:r>
      <w:r>
        <w:tab/>
      </w:r>
      <w:r>
        <w:tab/>
      </w:r>
      <w:r>
        <w:tab/>
        <w:t xml:space="preserve">4.  </w:t>
      </w:r>
      <w:r w:rsidR="00F65713">
        <w:t>Stoichiometry</w:t>
      </w:r>
    </w:p>
    <w:p w:rsidR="00436B0F" w:rsidRDefault="00436B0F" w:rsidP="00436B0F">
      <w:pPr>
        <w:spacing w:after="0" w:line="240" w:lineRule="auto"/>
      </w:pPr>
      <w:r>
        <w:tab/>
      </w:r>
      <w:r>
        <w:tab/>
      </w:r>
      <w:r w:rsidR="00F65713">
        <w:t>5.  Naming Compounds</w:t>
      </w:r>
      <w:r>
        <w:tab/>
      </w:r>
      <w:r>
        <w:tab/>
      </w:r>
      <w:r>
        <w:tab/>
      </w:r>
      <w:r>
        <w:tab/>
      </w:r>
      <w:r>
        <w:tab/>
        <w:t xml:space="preserve">5.  </w:t>
      </w:r>
      <w:r w:rsidR="00F65713">
        <w:t>Acids and Bases</w:t>
      </w:r>
    </w:p>
    <w:p w:rsidR="00436B0F" w:rsidRDefault="00436B0F" w:rsidP="00436B0F">
      <w:pPr>
        <w:spacing w:after="0" w:line="240" w:lineRule="auto"/>
      </w:pPr>
      <w:r>
        <w:tab/>
      </w:r>
      <w:r>
        <w:tab/>
      </w:r>
      <w:r w:rsidR="00F65713">
        <w:t>6.  Chemical Bonding</w:t>
      </w:r>
      <w:r w:rsidR="00BD680C">
        <w:tab/>
      </w:r>
      <w:r w:rsidR="00BD680C">
        <w:tab/>
      </w:r>
      <w:r w:rsidR="00BD680C">
        <w:tab/>
      </w:r>
      <w:r w:rsidR="00BD680C">
        <w:tab/>
      </w:r>
      <w:r w:rsidR="00BD680C">
        <w:tab/>
        <w:t xml:space="preserve">6.  </w:t>
      </w:r>
      <w:r w:rsidR="00F65713">
        <w:t>Gas Laws</w:t>
      </w:r>
    </w:p>
    <w:p w:rsidR="00F65713" w:rsidRDefault="00F65713" w:rsidP="00436B0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  Nuclear Chemistry</w:t>
      </w:r>
    </w:p>
    <w:p w:rsidR="00BD680C" w:rsidRDefault="00BD680C" w:rsidP="00436B0F">
      <w:pPr>
        <w:spacing w:after="0" w:line="240" w:lineRule="auto"/>
      </w:pPr>
    </w:p>
    <w:p w:rsidR="00BD680C" w:rsidRPr="00F7010C" w:rsidRDefault="00BD680C" w:rsidP="00436B0F">
      <w:pPr>
        <w:spacing w:after="0" w:line="240" w:lineRule="auto"/>
        <w:rPr>
          <w:b/>
        </w:rPr>
      </w:pPr>
      <w:r w:rsidRPr="00BD680C">
        <w:rPr>
          <w:b/>
          <w:u w:val="single"/>
        </w:rPr>
        <w:t>REQUIRED SUPPLIES</w:t>
      </w:r>
      <w:r w:rsidR="00F7010C">
        <w:rPr>
          <w:b/>
        </w:rPr>
        <w:tab/>
      </w:r>
      <w:r w:rsidR="00F7010C">
        <w:rPr>
          <w:b/>
        </w:rPr>
        <w:tab/>
      </w:r>
      <w:r w:rsidR="00F7010C">
        <w:rPr>
          <w:b/>
        </w:rPr>
        <w:tab/>
      </w:r>
      <w:r w:rsidR="00F7010C">
        <w:rPr>
          <w:b/>
        </w:rPr>
        <w:tab/>
      </w:r>
      <w:r w:rsidR="00F7010C">
        <w:rPr>
          <w:b/>
          <w:u w:val="single"/>
        </w:rPr>
        <w:t>ACADEMIC DISHONESTY</w:t>
      </w:r>
    </w:p>
    <w:p w:rsidR="00BD680C" w:rsidRDefault="00BD680C" w:rsidP="00BD680C">
      <w:pPr>
        <w:pStyle w:val="ListParagraph"/>
        <w:numPr>
          <w:ilvl w:val="0"/>
          <w:numId w:val="1"/>
        </w:numPr>
        <w:spacing w:after="0" w:line="240" w:lineRule="auto"/>
      </w:pPr>
      <w:r>
        <w:t>3 Ring binder of any size</w:t>
      </w:r>
      <w:r w:rsidR="00F7010C">
        <w:tab/>
      </w:r>
      <w:r w:rsidR="00F7010C">
        <w:tab/>
        <w:t>Cheating and plagiarism (presenting someone else’s</w:t>
      </w:r>
    </w:p>
    <w:p w:rsidR="00BD680C" w:rsidRDefault="00BD680C" w:rsidP="00BD680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Set </w:t>
      </w:r>
      <w:r w:rsidR="00552B4F">
        <w:t xml:space="preserve">of </w:t>
      </w:r>
      <w:r>
        <w:t>dividers</w:t>
      </w:r>
      <w:r w:rsidR="00F7010C">
        <w:tab/>
      </w:r>
      <w:r w:rsidR="00F7010C">
        <w:tab/>
      </w:r>
      <w:r w:rsidR="00F65713">
        <w:tab/>
      </w:r>
      <w:r w:rsidR="00F7010C">
        <w:t>work as your own) will result in a zero, a phone call</w:t>
      </w:r>
    </w:p>
    <w:p w:rsidR="00BD680C" w:rsidRDefault="00BD680C" w:rsidP="00BD680C">
      <w:pPr>
        <w:pStyle w:val="ListParagraph"/>
        <w:numPr>
          <w:ilvl w:val="0"/>
          <w:numId w:val="1"/>
        </w:numPr>
        <w:spacing w:after="0" w:line="240" w:lineRule="auto"/>
      </w:pPr>
      <w:r>
        <w:t>Loose leaf paper</w:t>
      </w:r>
      <w:r w:rsidR="00F7010C">
        <w:tab/>
      </w:r>
      <w:r w:rsidR="00F7010C">
        <w:tab/>
      </w:r>
      <w:r w:rsidR="00F7010C">
        <w:tab/>
        <w:t>home, and contact of any extra-curricular sponsors.</w:t>
      </w:r>
    </w:p>
    <w:p w:rsidR="00BD680C" w:rsidRDefault="00BD680C" w:rsidP="00BD680C">
      <w:pPr>
        <w:pStyle w:val="ListParagraph"/>
        <w:numPr>
          <w:ilvl w:val="0"/>
          <w:numId w:val="1"/>
        </w:numPr>
        <w:spacing w:after="0" w:line="240" w:lineRule="auto"/>
      </w:pPr>
      <w:r>
        <w:t>1 Expo marker of any color</w:t>
      </w:r>
      <w:r w:rsidR="00F7010C">
        <w:tab/>
      </w:r>
      <w:r w:rsidR="00F7010C">
        <w:tab/>
      </w:r>
      <w:proofErr w:type="gramStart"/>
      <w:r w:rsidR="00F7010C">
        <w:t>Other</w:t>
      </w:r>
      <w:proofErr w:type="gramEnd"/>
      <w:r w:rsidR="00F7010C">
        <w:t xml:space="preserve"> consequences may apply as well.</w:t>
      </w:r>
    </w:p>
    <w:p w:rsidR="00BD680C" w:rsidRDefault="00BD680C" w:rsidP="00BD680C">
      <w:pPr>
        <w:pStyle w:val="ListParagraph"/>
        <w:numPr>
          <w:ilvl w:val="0"/>
          <w:numId w:val="1"/>
        </w:numPr>
        <w:spacing w:after="0" w:line="240" w:lineRule="auto"/>
      </w:pPr>
      <w:r>
        <w:t>Pens and pencils</w:t>
      </w:r>
      <w:r w:rsidR="00552B4F">
        <w:br/>
        <w:t>preferably of differing colors</w:t>
      </w:r>
    </w:p>
    <w:p w:rsidR="00BD680C" w:rsidRDefault="00BD680C" w:rsidP="00BD680C">
      <w:pPr>
        <w:spacing w:after="0" w:line="240" w:lineRule="auto"/>
      </w:pPr>
    </w:p>
    <w:p w:rsidR="00BD680C" w:rsidRPr="00F7010C" w:rsidRDefault="00BD680C" w:rsidP="00BD680C">
      <w:pPr>
        <w:spacing w:after="0" w:line="240" w:lineRule="auto"/>
        <w:rPr>
          <w:b/>
          <w:u w:val="single"/>
        </w:rPr>
      </w:pPr>
      <w:r>
        <w:rPr>
          <w:b/>
        </w:rPr>
        <w:t>GRADING</w:t>
      </w:r>
      <w:r w:rsidR="00D658D5">
        <w:rPr>
          <w:b/>
        </w:rPr>
        <w:tab/>
      </w:r>
      <w:r w:rsidR="00D658D5">
        <w:rPr>
          <w:b/>
        </w:rPr>
        <w:tab/>
      </w:r>
      <w:r w:rsidR="00D658D5">
        <w:rPr>
          <w:b/>
        </w:rPr>
        <w:tab/>
      </w:r>
      <w:r w:rsidR="00D658D5">
        <w:rPr>
          <w:b/>
        </w:rPr>
        <w:tab/>
      </w:r>
      <w:r w:rsidR="00D658D5">
        <w:rPr>
          <w:b/>
        </w:rPr>
        <w:tab/>
      </w:r>
      <w:r w:rsidR="00F7010C">
        <w:rPr>
          <w:b/>
          <w:u w:val="single"/>
        </w:rPr>
        <w:t xml:space="preserve">PARENT </w:t>
      </w:r>
      <w:proofErr w:type="gramStart"/>
      <w:r w:rsidR="00F7010C">
        <w:rPr>
          <w:b/>
          <w:u w:val="single"/>
        </w:rPr>
        <w:t>CONNECT</w:t>
      </w:r>
      <w:proofErr w:type="gramEnd"/>
      <w:r w:rsidR="00F7010C">
        <w:rPr>
          <w:b/>
          <w:u w:val="single"/>
        </w:rPr>
        <w:t>:</w:t>
      </w:r>
    </w:p>
    <w:p w:rsidR="00BD680C" w:rsidRPr="00D658D5" w:rsidRDefault="00F06B63" w:rsidP="00BD680C">
      <w:pPr>
        <w:spacing w:after="0" w:line="240" w:lineRule="auto"/>
      </w:pPr>
      <w:r>
        <w:t>3</w:t>
      </w:r>
      <w:r w:rsidR="00BD680C">
        <w:t>0</w:t>
      </w:r>
      <w:proofErr w:type="gramStart"/>
      <w:r w:rsidR="00BD680C">
        <w:t xml:space="preserve">%  </w:t>
      </w:r>
      <w:r w:rsidR="00F65713">
        <w:t>Exams</w:t>
      </w:r>
      <w:proofErr w:type="gramEnd"/>
      <w:r w:rsidR="00F65713">
        <w:tab/>
      </w:r>
      <w:r w:rsidR="00D658D5">
        <w:tab/>
      </w:r>
      <w:r w:rsidR="00D658D5">
        <w:tab/>
      </w:r>
      <w:r w:rsidR="00D658D5">
        <w:tab/>
      </w:r>
      <w:r w:rsidR="00D658D5">
        <w:tab/>
      </w:r>
      <w:r w:rsidR="00F7010C">
        <w:t>Please have your parents sign up for this service.</w:t>
      </w:r>
    </w:p>
    <w:p w:rsidR="00BD680C" w:rsidRDefault="00F06B63" w:rsidP="00BD680C">
      <w:pPr>
        <w:spacing w:after="0" w:line="240" w:lineRule="auto"/>
      </w:pPr>
      <w:r>
        <w:t>30</w:t>
      </w:r>
      <w:proofErr w:type="gramStart"/>
      <w:r>
        <w:t>%  Labs</w:t>
      </w:r>
      <w:proofErr w:type="gramEnd"/>
      <w:r>
        <w:t xml:space="preserve"> and projects</w:t>
      </w:r>
      <w:r w:rsidR="00552B4F">
        <w:tab/>
      </w:r>
      <w:r w:rsidR="00D658D5">
        <w:tab/>
      </w:r>
      <w:r w:rsidR="00D658D5">
        <w:tab/>
      </w:r>
      <w:r w:rsidR="00D658D5">
        <w:tab/>
      </w:r>
      <w:r w:rsidR="00F7010C">
        <w:t xml:space="preserve">Grades are generally posted within 2 days of the </w:t>
      </w:r>
    </w:p>
    <w:p w:rsidR="00BD680C" w:rsidRDefault="00F06B63" w:rsidP="00BD680C">
      <w:pPr>
        <w:spacing w:after="0" w:line="240" w:lineRule="auto"/>
      </w:pPr>
      <w:r>
        <w:t>20</w:t>
      </w:r>
      <w:proofErr w:type="gramStart"/>
      <w:r>
        <w:t>%  Daily</w:t>
      </w:r>
      <w:proofErr w:type="gramEnd"/>
      <w:r>
        <w:t xml:space="preserve"> grades and homework</w:t>
      </w:r>
      <w:r w:rsidR="00D658D5">
        <w:tab/>
      </w:r>
      <w:r w:rsidR="00D658D5">
        <w:tab/>
      </w:r>
      <w:r w:rsidR="00F7010C">
        <w:t>assignment due date.</w:t>
      </w:r>
      <w:r w:rsidR="00552B4F">
        <w:br/>
        <w:t>10</w:t>
      </w:r>
      <w:proofErr w:type="gramStart"/>
      <w:r w:rsidR="00552B4F">
        <w:t>%  Quizzes</w:t>
      </w:r>
      <w:proofErr w:type="gramEnd"/>
      <w:r w:rsidR="00552B4F">
        <w:br/>
        <w:t>10%  Binder</w:t>
      </w:r>
    </w:p>
    <w:p w:rsidR="00BD680C" w:rsidRDefault="00D658D5" w:rsidP="00BD680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BD680C" w:rsidRDefault="00BD680C" w:rsidP="00BD680C">
      <w:pPr>
        <w:spacing w:after="0" w:line="240" w:lineRule="auto"/>
      </w:pPr>
    </w:p>
    <w:p w:rsidR="00BD680C" w:rsidRDefault="00BD680C" w:rsidP="00BD680C">
      <w:pPr>
        <w:spacing w:after="0" w:line="240" w:lineRule="auto"/>
        <w:rPr>
          <w:b/>
        </w:rPr>
      </w:pPr>
      <w:r>
        <w:rPr>
          <w:b/>
        </w:rPr>
        <w:t>MAKE-UP AND LATE WORK:</w:t>
      </w:r>
    </w:p>
    <w:p w:rsidR="00BD680C" w:rsidRDefault="00BD680C" w:rsidP="00BD680C">
      <w:pPr>
        <w:spacing w:after="0" w:line="240" w:lineRule="auto"/>
      </w:pPr>
      <w:r>
        <w:t xml:space="preserve">-All missed work can be found </w:t>
      </w:r>
      <w:r w:rsidR="00A37C76">
        <w:t xml:space="preserve">ONLINE at </w:t>
      </w:r>
      <w:hyperlink r:id="rId8" w:history="1">
        <w:r w:rsidR="00A37C76" w:rsidRPr="00E86C2E">
          <w:rPr>
            <w:rStyle w:val="Hyperlink"/>
          </w:rPr>
          <w:t>www.grigerscience.weebly.com</w:t>
        </w:r>
      </w:hyperlink>
      <w:r w:rsidR="00A37C76">
        <w:t>.</w:t>
      </w:r>
      <w:r>
        <w:t xml:space="preserve">  Students are responsible for missed assignments and course materials, these are due the class period following the student’s return.</w:t>
      </w:r>
    </w:p>
    <w:p w:rsidR="00BD680C" w:rsidRDefault="00BD680C" w:rsidP="00BD680C">
      <w:pPr>
        <w:spacing w:after="0" w:line="240" w:lineRule="auto"/>
      </w:pPr>
      <w:r>
        <w:t>-</w:t>
      </w:r>
      <w:r w:rsidR="00F65713">
        <w:t>Late work will not be accepted unless completed in tutoring.</w:t>
      </w:r>
    </w:p>
    <w:p w:rsidR="00BD680C" w:rsidRDefault="00BD680C" w:rsidP="00BD680C">
      <w:pPr>
        <w:spacing w:after="0" w:line="240" w:lineRule="auto"/>
      </w:pPr>
      <w:r>
        <w:t>-No assignment will be accepted unless it is completed in its entirety.</w:t>
      </w:r>
    </w:p>
    <w:p w:rsidR="00BD680C" w:rsidRDefault="00BD680C" w:rsidP="00BD680C">
      <w:pPr>
        <w:spacing w:after="0" w:line="240" w:lineRule="auto"/>
      </w:pPr>
    </w:p>
    <w:p w:rsidR="00BD680C" w:rsidRDefault="00BD680C" w:rsidP="00BD680C">
      <w:pPr>
        <w:spacing w:after="0" w:line="240" w:lineRule="auto"/>
        <w:rPr>
          <w:b/>
        </w:rPr>
      </w:pPr>
      <w:r>
        <w:rPr>
          <w:b/>
        </w:rPr>
        <w:t>EXTRA CREDIT</w:t>
      </w:r>
    </w:p>
    <w:p w:rsidR="00BD680C" w:rsidRDefault="00BD680C" w:rsidP="00BD680C">
      <w:pPr>
        <w:spacing w:after="0" w:line="240" w:lineRule="auto"/>
      </w:pPr>
      <w:r>
        <w:t>Opportunities for extra credit will be available throughout the semester.  Be sure to pay attention for announcements for when these become available.</w:t>
      </w:r>
      <w:r w:rsidR="00A37C76">
        <w:t xml:space="preserve">  Others will be posted on my website.</w:t>
      </w:r>
    </w:p>
    <w:p w:rsidR="00BD680C" w:rsidRDefault="00BD680C" w:rsidP="00BD680C">
      <w:pPr>
        <w:spacing w:after="0" w:line="240" w:lineRule="auto"/>
      </w:pPr>
    </w:p>
    <w:p w:rsidR="00BD680C" w:rsidRDefault="00BD680C" w:rsidP="00BD680C">
      <w:pPr>
        <w:spacing w:after="0" w:line="240" w:lineRule="auto"/>
        <w:rPr>
          <w:b/>
        </w:rPr>
      </w:pPr>
      <w:r>
        <w:rPr>
          <w:b/>
        </w:rPr>
        <w:lastRenderedPageBreak/>
        <w:t>TISSUES, GERM-X, ETC.</w:t>
      </w:r>
    </w:p>
    <w:p w:rsidR="00BD680C" w:rsidRDefault="00BD680C" w:rsidP="00BD680C">
      <w:pPr>
        <w:spacing w:after="0" w:line="240" w:lineRule="auto"/>
      </w:pPr>
      <w:r>
        <w:t>I do not stock general use items in the classroom.  If you wish to use these items you must bring your own and keep them in your backpack.</w:t>
      </w:r>
    </w:p>
    <w:p w:rsidR="00D658D5" w:rsidRDefault="00D658D5" w:rsidP="00BD680C">
      <w:pPr>
        <w:spacing w:after="0" w:line="240" w:lineRule="auto"/>
      </w:pPr>
    </w:p>
    <w:p w:rsidR="00E6604F" w:rsidRPr="00E6604F" w:rsidRDefault="00E6604F" w:rsidP="00BD680C">
      <w:pPr>
        <w:spacing w:after="0" w:line="240" w:lineRule="auto"/>
      </w:pPr>
      <w:r>
        <w:rPr>
          <w:b/>
        </w:rPr>
        <w:t xml:space="preserve">CONTACTING ME: </w:t>
      </w:r>
      <w:r>
        <w:t>(listed in order of the best method)</w:t>
      </w:r>
    </w:p>
    <w:p w:rsidR="00E6604F" w:rsidRDefault="00E6604F" w:rsidP="00BD680C">
      <w:pPr>
        <w:spacing w:after="0" w:line="240" w:lineRule="auto"/>
      </w:pPr>
      <w:r>
        <w:t xml:space="preserve">Email: </w:t>
      </w:r>
      <w:r>
        <w:tab/>
      </w:r>
      <w:r>
        <w:tab/>
      </w:r>
      <w:hyperlink r:id="rId9" w:history="1">
        <w:r w:rsidRPr="005619B0">
          <w:rPr>
            <w:rStyle w:val="Hyperlink"/>
          </w:rPr>
          <w:t>mgriger@mesquiteisd.org</w:t>
        </w:r>
      </w:hyperlink>
    </w:p>
    <w:p w:rsidR="00E6604F" w:rsidRDefault="005B4386" w:rsidP="00BD680C">
      <w:pPr>
        <w:spacing w:after="0" w:line="240" w:lineRule="auto"/>
      </w:pPr>
      <w:r>
        <w:t>Drop by:</w:t>
      </w:r>
      <w:r>
        <w:tab/>
        <w:t>M9</w:t>
      </w:r>
      <w:r w:rsidR="00E6604F">
        <w:t>, before or after school</w:t>
      </w:r>
    </w:p>
    <w:p w:rsidR="00E6604F" w:rsidRDefault="00E6604F" w:rsidP="00BD680C">
      <w:pPr>
        <w:spacing w:after="0" w:line="240" w:lineRule="auto"/>
      </w:pPr>
      <w:r>
        <w:t>Leave a note:</w:t>
      </w:r>
      <w:r>
        <w:tab/>
        <w:t>Main office mailbox</w:t>
      </w:r>
    </w:p>
    <w:p w:rsidR="00A37C76" w:rsidRDefault="00A37C76" w:rsidP="00BD680C">
      <w:pPr>
        <w:spacing w:after="0" w:line="240" w:lineRule="auto"/>
      </w:pPr>
      <w:r>
        <w:t>Online:</w:t>
      </w:r>
      <w:r>
        <w:tab/>
      </w:r>
      <w:r>
        <w:tab/>
      </w:r>
      <w:hyperlink r:id="rId10" w:history="1">
        <w:r w:rsidRPr="00E86C2E">
          <w:rPr>
            <w:rStyle w:val="Hyperlink"/>
          </w:rPr>
          <w:t>www.grigerscience.weebly.com</w:t>
        </w:r>
      </w:hyperlink>
    </w:p>
    <w:p w:rsidR="00E6604F" w:rsidRDefault="00E6604F" w:rsidP="00BD680C">
      <w:pPr>
        <w:spacing w:after="0" w:line="240" w:lineRule="auto"/>
      </w:pPr>
      <w:r>
        <w:t xml:space="preserve">Phone: </w:t>
      </w:r>
      <w:r>
        <w:tab/>
      </w:r>
      <w:r>
        <w:tab/>
        <w:t>972-882-7800</w:t>
      </w:r>
    </w:p>
    <w:p w:rsidR="003D6120" w:rsidRDefault="003D6120" w:rsidP="00BD680C">
      <w:pPr>
        <w:spacing w:after="0" w:line="240" w:lineRule="auto"/>
      </w:pPr>
    </w:p>
    <w:p w:rsidR="003D6120" w:rsidRDefault="003D6120" w:rsidP="00BD680C">
      <w:pPr>
        <w:spacing w:after="0" w:line="240" w:lineRule="auto"/>
      </w:pPr>
      <w:r>
        <w:rPr>
          <w:b/>
        </w:rPr>
        <w:t>GENERAL EXPECTATIONS:</w:t>
      </w:r>
    </w:p>
    <w:p w:rsidR="003D6120" w:rsidRDefault="003D6120" w:rsidP="00BD680C">
      <w:pPr>
        <w:spacing w:after="0" w:line="240" w:lineRule="auto"/>
      </w:pPr>
      <w:r>
        <w:t>-Food and drink to be consumed is not allowed at the labs UNDER ANY CIRCUMSTANCES</w:t>
      </w:r>
    </w:p>
    <w:p w:rsidR="003D6120" w:rsidRDefault="003D6120" w:rsidP="00BD680C">
      <w:pPr>
        <w:spacing w:after="0" w:line="240" w:lineRule="auto"/>
      </w:pPr>
      <w:r>
        <w:t>-Report any damage, graffiti, etc. to the lab stations or your desk immediately.  If these are found at your desk, you will be held responsible.</w:t>
      </w:r>
    </w:p>
    <w:p w:rsidR="003D6120" w:rsidRDefault="003D6120" w:rsidP="00BD680C">
      <w:pPr>
        <w:spacing w:after="0" w:line="240" w:lineRule="auto"/>
      </w:pPr>
      <w:r>
        <w:t>-Lab equipment is off limits unless instructed to use it.</w:t>
      </w:r>
    </w:p>
    <w:p w:rsidR="003D6120" w:rsidRDefault="003D6120" w:rsidP="00BD680C">
      <w:pPr>
        <w:spacing w:after="0" w:line="240" w:lineRule="auto"/>
      </w:pPr>
      <w:r>
        <w:t>-W</w:t>
      </w:r>
      <w:r w:rsidR="00C47F80">
        <w:t>e</w:t>
      </w:r>
      <w:r>
        <w:t xml:space="preserve"> will act responsibly to ensure the safety of ourselves and those around us.</w:t>
      </w:r>
    </w:p>
    <w:p w:rsidR="00C47F80" w:rsidRDefault="00C47F80" w:rsidP="00BD680C">
      <w:pPr>
        <w:spacing w:after="0" w:line="240" w:lineRule="auto"/>
      </w:pPr>
    </w:p>
    <w:p w:rsidR="005B4386" w:rsidRDefault="005B4386" w:rsidP="00BD680C">
      <w:pPr>
        <w:spacing w:after="0" w:line="240" w:lineRule="auto"/>
        <w:rPr>
          <w:b/>
        </w:rPr>
      </w:pPr>
      <w:r>
        <w:rPr>
          <w:b/>
        </w:rPr>
        <w:t>FIRST HOMEWORK OF THE COURSE</w:t>
      </w:r>
      <w:r w:rsidR="00F06B63">
        <w:rPr>
          <w:b/>
        </w:rPr>
        <w:t>: to be used in future labs</w:t>
      </w:r>
    </w:p>
    <w:p w:rsidR="00C47F80" w:rsidRDefault="00C47F80" w:rsidP="00BD680C">
      <w:pPr>
        <w:spacing w:after="0" w:line="240" w:lineRule="auto"/>
        <w:rPr>
          <w:b/>
        </w:rPr>
      </w:pPr>
      <w:r w:rsidRPr="00C47F80">
        <w:rPr>
          <w:b/>
        </w:rPr>
        <w:t>SUPPLIES BY CLASS PERIOD:</w:t>
      </w:r>
    </w:p>
    <w:p w:rsidR="00C271A6" w:rsidRDefault="00A37C76" w:rsidP="00BD680C">
      <w:pPr>
        <w:spacing w:after="0" w:line="240" w:lineRule="auto"/>
        <w:rPr>
          <w:b/>
        </w:rPr>
      </w:pPr>
      <w:r>
        <w:rPr>
          <w:b/>
        </w:rPr>
        <w:t>1A: PAPER TOWELS</w:t>
      </w:r>
      <w:r>
        <w:rPr>
          <w:b/>
        </w:rPr>
        <w:tab/>
      </w:r>
      <w:r>
        <w:rPr>
          <w:b/>
        </w:rPr>
        <w:tab/>
        <w:t>1</w:t>
      </w:r>
      <w:r w:rsidR="00C47F80">
        <w:rPr>
          <w:b/>
        </w:rPr>
        <w:t xml:space="preserve">B:  </w:t>
      </w:r>
      <w:r w:rsidR="00B47B7F">
        <w:rPr>
          <w:b/>
        </w:rPr>
        <w:t>PAPER TOWELS</w:t>
      </w:r>
    </w:p>
    <w:p w:rsidR="00C47F80" w:rsidRDefault="00552B4F" w:rsidP="00BD680C">
      <w:pPr>
        <w:spacing w:after="0" w:line="240" w:lineRule="auto"/>
        <w:rPr>
          <w:b/>
        </w:rPr>
      </w:pPr>
      <w:r>
        <w:rPr>
          <w:b/>
        </w:rPr>
        <w:t>2A</w:t>
      </w:r>
      <w:r w:rsidR="00C47F80">
        <w:rPr>
          <w:b/>
        </w:rPr>
        <w:t xml:space="preserve">: </w:t>
      </w:r>
      <w:r>
        <w:rPr>
          <w:b/>
        </w:rPr>
        <w:t>DISH</w:t>
      </w:r>
      <w:r w:rsidR="00C47F80">
        <w:rPr>
          <w:b/>
        </w:rPr>
        <w:t xml:space="preserve"> SOAP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 w:rsidR="00C271A6">
        <w:rPr>
          <w:b/>
        </w:rPr>
        <w:t xml:space="preserve">B:  </w:t>
      </w:r>
      <w:r>
        <w:rPr>
          <w:b/>
        </w:rPr>
        <w:t>PAPER TOWELS</w:t>
      </w:r>
    </w:p>
    <w:p w:rsidR="00C47F80" w:rsidRPr="00C47F80" w:rsidRDefault="00A37C76" w:rsidP="00BD680C">
      <w:pPr>
        <w:spacing w:after="0" w:line="240" w:lineRule="auto"/>
        <w:rPr>
          <w:b/>
        </w:rPr>
      </w:pPr>
      <w:r>
        <w:rPr>
          <w:b/>
        </w:rPr>
        <w:t>3</w:t>
      </w:r>
      <w:bookmarkStart w:id="0" w:name="_GoBack"/>
      <w:bookmarkEnd w:id="0"/>
      <w:r w:rsidR="00C47F80">
        <w:rPr>
          <w:b/>
        </w:rPr>
        <w:t>A: DISH SOAP</w:t>
      </w:r>
      <w:r w:rsidR="00552B4F">
        <w:rPr>
          <w:b/>
        </w:rPr>
        <w:tab/>
      </w:r>
      <w:r w:rsidR="00552B4F">
        <w:rPr>
          <w:b/>
        </w:rPr>
        <w:tab/>
      </w:r>
      <w:r w:rsidR="00552B4F">
        <w:rPr>
          <w:b/>
        </w:rPr>
        <w:tab/>
        <w:t>4</w:t>
      </w:r>
      <w:r w:rsidR="00C271A6">
        <w:rPr>
          <w:b/>
        </w:rPr>
        <w:t xml:space="preserve">B:  </w:t>
      </w:r>
      <w:r w:rsidR="00552B4F">
        <w:rPr>
          <w:b/>
        </w:rPr>
        <w:t>PAPER TOWELS</w:t>
      </w:r>
    </w:p>
    <w:p w:rsidR="003D6120" w:rsidRDefault="003D6120" w:rsidP="00BD680C">
      <w:pPr>
        <w:spacing w:after="0" w:line="240" w:lineRule="auto"/>
      </w:pPr>
    </w:p>
    <w:p w:rsidR="003D6120" w:rsidRDefault="003D6120" w:rsidP="003D6120">
      <w:pPr>
        <w:spacing w:after="0" w:line="240" w:lineRule="auto"/>
      </w:pPr>
      <w:r>
        <w:rPr>
          <w:b/>
        </w:rPr>
        <w:t>OTHER:</w:t>
      </w:r>
    </w:p>
    <w:p w:rsidR="003D6120" w:rsidRPr="00F06B63" w:rsidRDefault="003D6120" w:rsidP="003D612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F06B63">
        <w:rPr>
          <w:sz w:val="28"/>
          <w:szCs w:val="28"/>
        </w:rPr>
        <w:t xml:space="preserve">If at any time you feel that you are falling behind do not hesitate to come see me.  We </w:t>
      </w:r>
      <w:r w:rsidRPr="00F06B63">
        <w:rPr>
          <w:b/>
          <w:sz w:val="28"/>
          <w:szCs w:val="28"/>
          <w:u w:val="single"/>
        </w:rPr>
        <w:t>WILL</w:t>
      </w:r>
      <w:r w:rsidRPr="00F06B63">
        <w:rPr>
          <w:sz w:val="28"/>
          <w:szCs w:val="28"/>
        </w:rPr>
        <w:t xml:space="preserve"> find a way for you to succeed.</w:t>
      </w:r>
      <w:r w:rsidR="00B47B7F" w:rsidRPr="00F06B63">
        <w:rPr>
          <w:sz w:val="28"/>
          <w:szCs w:val="28"/>
        </w:rPr>
        <w:t xml:space="preserve">  If however, you wait until the last week of the semester, there will be very little that can be done to help you.</w:t>
      </w:r>
    </w:p>
    <w:p w:rsidR="003D6120" w:rsidRPr="00F06B63" w:rsidRDefault="003D6120" w:rsidP="003D612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F06B63">
        <w:rPr>
          <w:sz w:val="28"/>
          <w:szCs w:val="28"/>
        </w:rPr>
        <w:t>Curiosity will be rewarded… legitimate course related questions will not be shunned.</w:t>
      </w:r>
    </w:p>
    <w:p w:rsidR="003D6120" w:rsidRPr="00F06B63" w:rsidRDefault="00A36965" w:rsidP="003D612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F06B63">
        <w:rPr>
          <w:sz w:val="28"/>
          <w:szCs w:val="28"/>
        </w:rPr>
        <w:t>Designated t</w:t>
      </w:r>
      <w:r w:rsidR="003D6120" w:rsidRPr="00F06B63">
        <w:rPr>
          <w:sz w:val="28"/>
          <w:szCs w:val="28"/>
        </w:rPr>
        <w:t xml:space="preserve">utoring </w:t>
      </w:r>
      <w:r w:rsidRPr="00F06B63">
        <w:rPr>
          <w:sz w:val="28"/>
          <w:szCs w:val="28"/>
        </w:rPr>
        <w:t xml:space="preserve">hours </w:t>
      </w:r>
      <w:r w:rsidR="00B27BCF" w:rsidRPr="00F06B63">
        <w:rPr>
          <w:sz w:val="28"/>
          <w:szCs w:val="28"/>
        </w:rPr>
        <w:t>are Tuesday and Wednesday mornings</w:t>
      </w:r>
      <w:r w:rsidRPr="00F06B63">
        <w:rPr>
          <w:sz w:val="28"/>
          <w:szCs w:val="28"/>
        </w:rPr>
        <w:t xml:space="preserve">.  Walk-ins </w:t>
      </w:r>
      <w:r w:rsidR="00B27BCF" w:rsidRPr="00F06B63">
        <w:rPr>
          <w:sz w:val="28"/>
          <w:szCs w:val="28"/>
        </w:rPr>
        <w:t xml:space="preserve">at other times </w:t>
      </w:r>
      <w:r w:rsidRPr="00F06B63">
        <w:rPr>
          <w:sz w:val="28"/>
          <w:szCs w:val="28"/>
        </w:rPr>
        <w:t>are welcomed, but appointments are recommended</w:t>
      </w:r>
      <w:r w:rsidR="00B27BCF" w:rsidRPr="00F06B63">
        <w:rPr>
          <w:sz w:val="28"/>
          <w:szCs w:val="28"/>
        </w:rPr>
        <w:t xml:space="preserve"> so that you don’t miss me</w:t>
      </w:r>
      <w:r w:rsidRPr="00F06B63">
        <w:rPr>
          <w:sz w:val="28"/>
          <w:szCs w:val="28"/>
        </w:rPr>
        <w:t>.  Year round passes are available for access to M-Hall before and after school from 8am – 5pm.</w:t>
      </w:r>
    </w:p>
    <w:p w:rsidR="00A36965" w:rsidRPr="00F06B63" w:rsidRDefault="00A36965" w:rsidP="003D612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F06B63">
        <w:rPr>
          <w:sz w:val="28"/>
          <w:szCs w:val="28"/>
        </w:rPr>
        <w:t>If a student needs a ride home there is a 5pm tutoring bus that stops at various elementary schools.  Please see the school web page for specific drop off locations.</w:t>
      </w:r>
    </w:p>
    <w:p w:rsidR="00CD7FE9" w:rsidRPr="00F06B63" w:rsidRDefault="00A94091" w:rsidP="003D612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F06B63">
        <w:rPr>
          <w:sz w:val="28"/>
          <w:szCs w:val="28"/>
        </w:rPr>
        <w:t>If you are unfortunate enough to receive a detention, you are expected to serve that detention the SAME DAY or the FOLLOWING MORNING.  This is a consequence, NOT a leisure activity.</w:t>
      </w:r>
      <w:r w:rsidR="00B47B7F" w:rsidRPr="00F06B63">
        <w:rPr>
          <w:sz w:val="28"/>
          <w:szCs w:val="28"/>
        </w:rPr>
        <w:t xml:space="preserve">  Come prepared to </w:t>
      </w:r>
      <w:r w:rsidR="00F06B63">
        <w:rPr>
          <w:sz w:val="28"/>
          <w:szCs w:val="28"/>
        </w:rPr>
        <w:t>WORK</w:t>
      </w:r>
      <w:r w:rsidR="00B47B7F" w:rsidRPr="00F06B63">
        <w:rPr>
          <w:sz w:val="28"/>
          <w:szCs w:val="28"/>
        </w:rPr>
        <w:t>, this is not a sit down and rest activity.</w:t>
      </w:r>
    </w:p>
    <w:p w:rsidR="00CD7FE9" w:rsidRDefault="00CD7FE9">
      <w:r>
        <w:br w:type="page"/>
      </w:r>
    </w:p>
    <w:p w:rsidR="00A94091" w:rsidRDefault="00CD7FE9" w:rsidP="00CD7FE9">
      <w:pPr>
        <w:pStyle w:val="ListParagraph"/>
        <w:spacing w:after="0" w:line="240" w:lineRule="auto"/>
        <w:jc w:val="center"/>
      </w:pPr>
      <w:r>
        <w:lastRenderedPageBreak/>
        <w:t>RESPONSIBLE ADULT CONTACT FORM</w:t>
      </w:r>
    </w:p>
    <w:p w:rsidR="00CD7FE9" w:rsidRDefault="00CD7FE9" w:rsidP="00CD7FE9">
      <w:pPr>
        <w:pStyle w:val="ListParagraph"/>
        <w:spacing w:after="0" w:line="240" w:lineRule="auto"/>
        <w:jc w:val="center"/>
      </w:pPr>
      <w:r>
        <w:t>PLEASE FILL OUT THIS FORM AND RETURN IT</w:t>
      </w:r>
    </w:p>
    <w:p w:rsidR="00CD7FE9" w:rsidRDefault="00CD7FE9" w:rsidP="00CD7FE9">
      <w:pPr>
        <w:pStyle w:val="ListParagraph"/>
        <w:spacing w:after="0" w:line="240" w:lineRule="auto"/>
        <w:jc w:val="center"/>
      </w:pPr>
    </w:p>
    <w:p w:rsidR="00CD7FE9" w:rsidRDefault="00CD7FE9" w:rsidP="00CD7FE9">
      <w:pPr>
        <w:pStyle w:val="ListParagraph"/>
        <w:spacing w:after="0" w:line="240" w:lineRule="auto"/>
        <w:jc w:val="center"/>
      </w:pPr>
    </w:p>
    <w:p w:rsidR="00CD7FE9" w:rsidRDefault="00CD7FE9" w:rsidP="00CD7FE9">
      <w:pPr>
        <w:pStyle w:val="ListParagraph"/>
        <w:spacing w:after="0" w:line="240" w:lineRule="auto"/>
      </w:pPr>
      <w:r>
        <w:t>NAME_____________________________________________________________________</w:t>
      </w:r>
    </w:p>
    <w:p w:rsidR="00CD7FE9" w:rsidRDefault="00CD7FE9" w:rsidP="00CD7FE9">
      <w:pPr>
        <w:pStyle w:val="ListParagraph"/>
        <w:spacing w:after="0" w:line="240" w:lineRule="auto"/>
      </w:pPr>
    </w:p>
    <w:p w:rsidR="00CD7FE9" w:rsidRDefault="00CD7FE9" w:rsidP="00CD7FE9">
      <w:pPr>
        <w:pStyle w:val="ListParagraph"/>
        <w:spacing w:after="0" w:line="240" w:lineRule="auto"/>
      </w:pPr>
    </w:p>
    <w:p w:rsidR="00CD7FE9" w:rsidRDefault="00CD7FE9" w:rsidP="00CD7FE9">
      <w:pPr>
        <w:pStyle w:val="ListParagraph"/>
        <w:spacing w:after="0" w:line="240" w:lineRule="auto"/>
      </w:pPr>
      <w:r>
        <w:t>DAY PHONE_________________________________________________________________</w:t>
      </w:r>
    </w:p>
    <w:p w:rsidR="00CD7FE9" w:rsidRDefault="00CD7FE9" w:rsidP="00CD7FE9">
      <w:pPr>
        <w:pStyle w:val="ListParagraph"/>
        <w:spacing w:after="0" w:line="240" w:lineRule="auto"/>
      </w:pPr>
    </w:p>
    <w:p w:rsidR="00CD7FE9" w:rsidRDefault="00CD7FE9" w:rsidP="00CD7FE9">
      <w:pPr>
        <w:pStyle w:val="ListParagraph"/>
        <w:spacing w:after="0" w:line="240" w:lineRule="auto"/>
      </w:pPr>
    </w:p>
    <w:p w:rsidR="00CD7FE9" w:rsidRDefault="00CD7FE9" w:rsidP="00CD7FE9">
      <w:pPr>
        <w:pStyle w:val="ListParagraph"/>
        <w:spacing w:after="0" w:line="240" w:lineRule="auto"/>
      </w:pPr>
      <w:r>
        <w:t>NIGHT PHONE_______________________________________________________________</w:t>
      </w:r>
    </w:p>
    <w:p w:rsidR="00CD7FE9" w:rsidRDefault="00CD7FE9" w:rsidP="00CD7FE9">
      <w:pPr>
        <w:pStyle w:val="ListParagraph"/>
        <w:spacing w:after="0" w:line="240" w:lineRule="auto"/>
      </w:pPr>
    </w:p>
    <w:p w:rsidR="00CD7FE9" w:rsidRDefault="00CD7FE9" w:rsidP="00CD7FE9">
      <w:pPr>
        <w:pStyle w:val="ListParagraph"/>
        <w:spacing w:after="0" w:line="240" w:lineRule="auto"/>
      </w:pPr>
    </w:p>
    <w:p w:rsidR="00CD7FE9" w:rsidRDefault="00CD7FE9" w:rsidP="00CD7FE9">
      <w:pPr>
        <w:pStyle w:val="ListParagraph"/>
        <w:spacing w:after="0" w:line="240" w:lineRule="auto"/>
      </w:pPr>
      <w:r>
        <w:t>EMAIL______________________________________________________________________</w:t>
      </w:r>
    </w:p>
    <w:p w:rsidR="00CD7FE9" w:rsidRDefault="00CD7FE9" w:rsidP="00CD7FE9">
      <w:pPr>
        <w:pStyle w:val="ListParagraph"/>
        <w:spacing w:after="0" w:line="240" w:lineRule="auto"/>
      </w:pPr>
    </w:p>
    <w:p w:rsidR="00CD7FE9" w:rsidRDefault="00CD7FE9" w:rsidP="00CD7FE9">
      <w:pPr>
        <w:pStyle w:val="ListParagraph"/>
        <w:spacing w:after="0" w:line="240" w:lineRule="auto"/>
      </w:pPr>
    </w:p>
    <w:p w:rsidR="00CD7FE9" w:rsidRDefault="00CD7FE9" w:rsidP="00CD7FE9">
      <w:pPr>
        <w:pStyle w:val="ListParagraph"/>
        <w:spacing w:after="0" w:line="240" w:lineRule="auto"/>
      </w:pPr>
      <w:r>
        <w:t>OTHER PERSON TO CONTACT</w:t>
      </w:r>
      <w:proofErr w:type="gramStart"/>
      <w:r>
        <w:t>:_</w:t>
      </w:r>
      <w:proofErr w:type="gramEnd"/>
      <w:r>
        <w:t>__________________________________________________</w:t>
      </w:r>
    </w:p>
    <w:p w:rsidR="00CD7FE9" w:rsidRDefault="00CD7FE9" w:rsidP="00CD7FE9">
      <w:pPr>
        <w:pStyle w:val="ListParagraph"/>
        <w:spacing w:after="0" w:line="240" w:lineRule="auto"/>
      </w:pPr>
    </w:p>
    <w:p w:rsidR="00CD7FE9" w:rsidRDefault="00CD7FE9" w:rsidP="00CD7FE9">
      <w:pPr>
        <w:pStyle w:val="ListParagraph"/>
        <w:spacing w:after="0" w:line="240" w:lineRule="auto"/>
      </w:pPr>
    </w:p>
    <w:p w:rsidR="00CD7FE9" w:rsidRDefault="00CD7FE9" w:rsidP="00CD7FE9">
      <w:pPr>
        <w:pStyle w:val="ListParagraph"/>
        <w:spacing w:after="0" w:line="240" w:lineRule="auto"/>
      </w:pPr>
      <w:r>
        <w:t>CONTACT INFO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CD7FE9" w:rsidRDefault="00CD7FE9" w:rsidP="00CD7FE9">
      <w:pPr>
        <w:pStyle w:val="ListParagraph"/>
        <w:spacing w:after="0" w:line="240" w:lineRule="auto"/>
      </w:pPr>
    </w:p>
    <w:p w:rsidR="00CD7FE9" w:rsidRDefault="00CD7FE9" w:rsidP="00CD7FE9">
      <w:pPr>
        <w:pStyle w:val="ListParagraph"/>
        <w:spacing w:after="0" w:line="240" w:lineRule="auto"/>
      </w:pPr>
    </w:p>
    <w:p w:rsidR="00CD7FE9" w:rsidRDefault="00CD7FE9" w:rsidP="00CD7FE9">
      <w:pPr>
        <w:pStyle w:val="ListParagraph"/>
        <w:spacing w:after="0" w:line="240" w:lineRule="auto"/>
      </w:pPr>
    </w:p>
    <w:p w:rsidR="00CD7FE9" w:rsidRDefault="00CD7FE9" w:rsidP="00CD7FE9">
      <w:pPr>
        <w:pStyle w:val="ListParagraph"/>
        <w:spacing w:after="0" w:line="240" w:lineRule="auto"/>
      </w:pPr>
      <w:r>
        <w:t>I HAVE READ AND UNDERSTAND THE SYLLABUS AND WILL MAKE EVERY EFFORT TO SUPPORT THE EDUCATION OF MY STUDENT.</w:t>
      </w:r>
    </w:p>
    <w:p w:rsidR="00CD7FE9" w:rsidRDefault="00CD7FE9" w:rsidP="00CD7FE9">
      <w:pPr>
        <w:pStyle w:val="ListParagraph"/>
        <w:spacing w:after="0" w:line="240" w:lineRule="auto"/>
      </w:pPr>
    </w:p>
    <w:p w:rsidR="00CD7FE9" w:rsidRDefault="00CD7FE9" w:rsidP="00CD7FE9">
      <w:pPr>
        <w:pStyle w:val="ListParagraph"/>
        <w:spacing w:after="0" w:line="240" w:lineRule="auto"/>
      </w:pPr>
      <w:r>
        <w:t>SIGN</w:t>
      </w:r>
      <w:r w:rsidR="00202739">
        <w:t>ATURE</w:t>
      </w:r>
      <w:r>
        <w:t>:___________________________________________________________________</w:t>
      </w:r>
    </w:p>
    <w:p w:rsidR="00CD7FE9" w:rsidRDefault="00CD7FE9">
      <w:r>
        <w:br w:type="page"/>
      </w:r>
    </w:p>
    <w:p w:rsidR="00CD7FE9" w:rsidRDefault="00CD7FE9" w:rsidP="00CD7FE9">
      <w:pPr>
        <w:pStyle w:val="ListParagraph"/>
        <w:spacing w:after="0" w:line="240" w:lineRule="auto"/>
        <w:jc w:val="center"/>
      </w:pPr>
      <w:r>
        <w:lastRenderedPageBreak/>
        <w:t>STUDENT SAFETY AGREEMENT</w:t>
      </w:r>
    </w:p>
    <w:p w:rsidR="00CD7FE9" w:rsidRDefault="00CD7FE9" w:rsidP="00CD7FE9">
      <w:pPr>
        <w:pStyle w:val="ListParagraph"/>
        <w:spacing w:after="0" w:line="240" w:lineRule="auto"/>
        <w:jc w:val="center"/>
      </w:pPr>
      <w:r>
        <w:t>TO BE RETURNED FOR A GRADE</w:t>
      </w:r>
    </w:p>
    <w:p w:rsidR="00CD7FE9" w:rsidRDefault="00CD7FE9" w:rsidP="00CD7FE9">
      <w:pPr>
        <w:pStyle w:val="ListParagraph"/>
        <w:spacing w:after="0" w:line="240" w:lineRule="auto"/>
        <w:jc w:val="center"/>
      </w:pPr>
    </w:p>
    <w:p w:rsidR="00CD7FE9" w:rsidRDefault="00CD7FE9" w:rsidP="00CD7FE9">
      <w:pPr>
        <w:pStyle w:val="ListParagraph"/>
        <w:spacing w:after="0" w:line="240" w:lineRule="auto"/>
      </w:pPr>
      <w:r>
        <w:t>I, _________________________________________ AGREE TO ABIDE BY THE FOLLOWING RULES AND ACT APPROPRIATELY AS SAFETY DICTATES AND THE MISD CODE OF CONDUCT REQUIRES.  I AKNOWLEDGE THAT FAILURE TO DO SO WILL BRING SHAME UPON MYSELF, MY FAMILY, AND MY SCHOOL.</w:t>
      </w:r>
    </w:p>
    <w:p w:rsidR="00CD7FE9" w:rsidRDefault="00CD7FE9" w:rsidP="00CD7FE9">
      <w:pPr>
        <w:pStyle w:val="ListParagraph"/>
        <w:spacing w:after="0" w:line="240" w:lineRule="auto"/>
      </w:pPr>
    </w:p>
    <w:p w:rsidR="00CD7FE9" w:rsidRDefault="00CD7FE9" w:rsidP="00CD7FE9">
      <w:pPr>
        <w:pStyle w:val="ListParagraph"/>
        <w:spacing w:after="0" w:line="240" w:lineRule="auto"/>
      </w:pPr>
      <w:r>
        <w:t>I WILL NOT EAT IN THE CLASSROOM.</w:t>
      </w:r>
    </w:p>
    <w:p w:rsidR="00CD7FE9" w:rsidRDefault="00CD7FE9" w:rsidP="00CD7FE9">
      <w:pPr>
        <w:pStyle w:val="ListParagraph"/>
        <w:spacing w:after="0" w:line="240" w:lineRule="auto"/>
      </w:pPr>
    </w:p>
    <w:p w:rsidR="00CD7FE9" w:rsidRDefault="00CD7FE9" w:rsidP="00CD7FE9">
      <w:pPr>
        <w:pStyle w:val="ListParagraph"/>
        <w:spacing w:after="0" w:line="240" w:lineRule="auto"/>
      </w:pPr>
      <w:proofErr w:type="gramStart"/>
      <w:r>
        <w:t xml:space="preserve">I WILL DRINK ONLY </w:t>
      </w:r>
      <w:r w:rsidRPr="00247B20">
        <w:rPr>
          <w:b/>
          <w:u w:val="single"/>
        </w:rPr>
        <w:t>WATER</w:t>
      </w:r>
      <w:r w:rsidR="00F06B63">
        <w:rPr>
          <w:u w:val="single"/>
        </w:rPr>
        <w:t xml:space="preserve"> </w:t>
      </w:r>
      <w:r w:rsidR="00F06B63">
        <w:t>in the classroom</w:t>
      </w:r>
      <w:r>
        <w:t>.</w:t>
      </w:r>
      <w:proofErr w:type="gramEnd"/>
    </w:p>
    <w:p w:rsidR="00CD7FE9" w:rsidRDefault="00CD7FE9" w:rsidP="00CD7FE9">
      <w:pPr>
        <w:pStyle w:val="ListParagraph"/>
        <w:spacing w:after="0" w:line="240" w:lineRule="auto"/>
      </w:pPr>
    </w:p>
    <w:p w:rsidR="00CD7FE9" w:rsidRDefault="00CD7FE9" w:rsidP="00CD7FE9">
      <w:pPr>
        <w:pStyle w:val="ListParagraph"/>
        <w:spacing w:after="0" w:line="240" w:lineRule="auto"/>
      </w:pPr>
      <w:r>
        <w:t>I WILL DRINK ONLY FROM A CLOSED CONTAINER.</w:t>
      </w:r>
    </w:p>
    <w:p w:rsidR="00CD7FE9" w:rsidRDefault="00CD7FE9" w:rsidP="00CD7FE9">
      <w:pPr>
        <w:pStyle w:val="ListParagraph"/>
        <w:spacing w:after="0" w:line="240" w:lineRule="auto"/>
      </w:pPr>
    </w:p>
    <w:p w:rsidR="00CD7FE9" w:rsidRDefault="00CD7FE9" w:rsidP="00CD7FE9">
      <w:pPr>
        <w:pStyle w:val="ListParagraph"/>
        <w:spacing w:after="0" w:line="240" w:lineRule="auto"/>
      </w:pPr>
      <w:r>
        <w:t xml:space="preserve">I </w:t>
      </w:r>
      <w:r w:rsidRPr="00247B20">
        <w:rPr>
          <w:b/>
          <w:u w:val="single"/>
        </w:rPr>
        <w:t>WILL NOT</w:t>
      </w:r>
      <w:r>
        <w:t xml:space="preserve"> MISUSE LABORATORY EQUIPMENT.</w:t>
      </w:r>
    </w:p>
    <w:p w:rsidR="00CD7FE9" w:rsidRDefault="00CD7FE9" w:rsidP="00CD7FE9">
      <w:pPr>
        <w:pStyle w:val="ListParagraph"/>
        <w:spacing w:after="0" w:line="240" w:lineRule="auto"/>
      </w:pPr>
    </w:p>
    <w:p w:rsidR="00CD7FE9" w:rsidRDefault="00CD7FE9" w:rsidP="00CD7FE9">
      <w:pPr>
        <w:pStyle w:val="ListParagraph"/>
        <w:spacing w:after="0" w:line="240" w:lineRule="auto"/>
      </w:pPr>
      <w:r>
        <w:t>I WILL REPORT SPILLS AND ACCIDENTS IMMEDIATELY.</w:t>
      </w:r>
    </w:p>
    <w:p w:rsidR="00CD7FE9" w:rsidRDefault="00CD7FE9" w:rsidP="00CD7FE9">
      <w:pPr>
        <w:pStyle w:val="ListParagraph"/>
        <w:spacing w:after="0" w:line="240" w:lineRule="auto"/>
      </w:pPr>
    </w:p>
    <w:p w:rsidR="00CD7FE9" w:rsidRPr="00F06B63" w:rsidRDefault="00CD7FE9" w:rsidP="00CD7FE9">
      <w:pPr>
        <w:pStyle w:val="ListParagraph"/>
        <w:spacing w:after="0" w:line="240" w:lineRule="auto"/>
      </w:pPr>
      <w:r>
        <w:t xml:space="preserve">I WILL BE IN MY SEAT AND WORKING ON MY ASSIGNMENT </w:t>
      </w:r>
      <w:r>
        <w:rPr>
          <w:b/>
          <w:u w:val="single"/>
        </w:rPr>
        <w:t>BEFORE THE BELL RINGS.</w:t>
      </w:r>
      <w:r w:rsidR="00F06B63">
        <w:t xml:space="preserve">  I UNDERSTAND THAT I AM TARDY OTHERWISE.</w:t>
      </w:r>
    </w:p>
    <w:p w:rsidR="00CD7FE9" w:rsidRDefault="00CD7FE9" w:rsidP="00CD7FE9">
      <w:pPr>
        <w:pStyle w:val="ListParagraph"/>
        <w:spacing w:after="0" w:line="240" w:lineRule="auto"/>
      </w:pPr>
    </w:p>
    <w:p w:rsidR="00CD7FE9" w:rsidRDefault="00247B20" w:rsidP="00CD7FE9">
      <w:pPr>
        <w:pStyle w:val="ListParagraph"/>
        <w:spacing w:after="0" w:line="240" w:lineRule="auto"/>
      </w:pPr>
      <w:r>
        <w:t xml:space="preserve">I </w:t>
      </w:r>
      <w:r w:rsidRPr="00247B20">
        <w:rPr>
          <w:b/>
          <w:u w:val="single"/>
        </w:rPr>
        <w:t>WILL STAND AND SHOW</w:t>
      </w:r>
      <w:r w:rsidR="00CD7FE9" w:rsidRPr="00247B20">
        <w:rPr>
          <w:b/>
          <w:u w:val="single"/>
        </w:rPr>
        <w:t xml:space="preserve"> RESPECT</w:t>
      </w:r>
      <w:r w:rsidR="00CD7FE9">
        <w:t xml:space="preserve"> FOR THE </w:t>
      </w:r>
      <w:r w:rsidR="00DD737B">
        <w:t>NATION</w:t>
      </w:r>
      <w:r w:rsidR="00CD7FE9">
        <w:t xml:space="preserve"> DURING THE PLEDGE OF ALLEGIANCE.</w:t>
      </w:r>
    </w:p>
    <w:p w:rsidR="00202739" w:rsidRDefault="00202739" w:rsidP="00CD7FE9">
      <w:pPr>
        <w:pStyle w:val="ListParagraph"/>
        <w:spacing w:after="0" w:line="240" w:lineRule="auto"/>
      </w:pPr>
    </w:p>
    <w:p w:rsidR="00202739" w:rsidRDefault="00202739" w:rsidP="00CD7FE9">
      <w:pPr>
        <w:pStyle w:val="ListParagraph"/>
        <w:spacing w:after="0" w:line="240" w:lineRule="auto"/>
      </w:pPr>
    </w:p>
    <w:p w:rsidR="00202739" w:rsidRDefault="00202739" w:rsidP="00CD7FE9">
      <w:pPr>
        <w:pStyle w:val="ListParagraph"/>
        <w:spacing w:after="0" w:line="240" w:lineRule="auto"/>
      </w:pPr>
      <w:r>
        <w:t>SIGNATURE__________________________________________________________________</w:t>
      </w:r>
    </w:p>
    <w:p w:rsidR="00202739" w:rsidRDefault="00202739" w:rsidP="00CD7FE9">
      <w:pPr>
        <w:pStyle w:val="ListParagraph"/>
        <w:spacing w:after="0" w:line="240" w:lineRule="auto"/>
      </w:pPr>
    </w:p>
    <w:p w:rsidR="00202739" w:rsidRDefault="00202739" w:rsidP="00CD7FE9">
      <w:pPr>
        <w:pStyle w:val="ListParagraph"/>
        <w:spacing w:after="0" w:line="240" w:lineRule="auto"/>
      </w:pPr>
    </w:p>
    <w:p w:rsidR="00202739" w:rsidRDefault="00202739" w:rsidP="00CD7FE9">
      <w:pPr>
        <w:pStyle w:val="ListParagraph"/>
        <w:spacing w:after="0" w:line="240" w:lineRule="auto"/>
      </w:pPr>
      <w:r>
        <w:t>DATE______________</w:t>
      </w:r>
    </w:p>
    <w:p w:rsidR="00202739" w:rsidRPr="00CD7FE9" w:rsidRDefault="00202739" w:rsidP="00CD7FE9">
      <w:pPr>
        <w:pStyle w:val="ListParagraph"/>
        <w:spacing w:after="0" w:line="240" w:lineRule="auto"/>
      </w:pPr>
    </w:p>
    <w:sectPr w:rsidR="00202739" w:rsidRPr="00CD7FE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FE9" w:rsidRDefault="00CD7FE9" w:rsidP="00436B0F">
      <w:pPr>
        <w:spacing w:after="0" w:line="240" w:lineRule="auto"/>
      </w:pPr>
      <w:r>
        <w:separator/>
      </w:r>
    </w:p>
  </w:endnote>
  <w:endnote w:type="continuationSeparator" w:id="0">
    <w:p w:rsidR="00CD7FE9" w:rsidRDefault="00CD7FE9" w:rsidP="0043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FE9" w:rsidRDefault="00CD7FE9" w:rsidP="00436B0F">
      <w:pPr>
        <w:spacing w:after="0" w:line="240" w:lineRule="auto"/>
      </w:pPr>
      <w:r>
        <w:separator/>
      </w:r>
    </w:p>
  </w:footnote>
  <w:footnote w:type="continuationSeparator" w:id="0">
    <w:p w:rsidR="00CD7FE9" w:rsidRDefault="00CD7FE9" w:rsidP="00436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D181717A5384D82BD0205597A06C42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7FE9" w:rsidRDefault="00CD7FE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Mr.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Griger’s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Chemistry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90754"/>
    <w:multiLevelType w:val="hybridMultilevel"/>
    <w:tmpl w:val="2B689D18"/>
    <w:lvl w:ilvl="0" w:tplc="94E24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FB5F2A"/>
    <w:multiLevelType w:val="hybridMultilevel"/>
    <w:tmpl w:val="F676CA50"/>
    <w:lvl w:ilvl="0" w:tplc="2020B6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14650"/>
    <w:multiLevelType w:val="hybridMultilevel"/>
    <w:tmpl w:val="90EC201C"/>
    <w:lvl w:ilvl="0" w:tplc="46F6B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0F"/>
    <w:rsid w:val="0008393B"/>
    <w:rsid w:val="00202739"/>
    <w:rsid w:val="00247B20"/>
    <w:rsid w:val="003D6120"/>
    <w:rsid w:val="00436B0F"/>
    <w:rsid w:val="00474C52"/>
    <w:rsid w:val="005472D4"/>
    <w:rsid w:val="00552B4F"/>
    <w:rsid w:val="005B4386"/>
    <w:rsid w:val="00734602"/>
    <w:rsid w:val="00814AC9"/>
    <w:rsid w:val="009063B6"/>
    <w:rsid w:val="009A7885"/>
    <w:rsid w:val="00A36965"/>
    <w:rsid w:val="00A37C76"/>
    <w:rsid w:val="00A94091"/>
    <w:rsid w:val="00B27BCF"/>
    <w:rsid w:val="00B47B7F"/>
    <w:rsid w:val="00BD680C"/>
    <w:rsid w:val="00C271A6"/>
    <w:rsid w:val="00C47F80"/>
    <w:rsid w:val="00CD7FE9"/>
    <w:rsid w:val="00D658D5"/>
    <w:rsid w:val="00DD737B"/>
    <w:rsid w:val="00E6604F"/>
    <w:rsid w:val="00F06B63"/>
    <w:rsid w:val="00F21110"/>
    <w:rsid w:val="00F65713"/>
    <w:rsid w:val="00F7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B0F"/>
  </w:style>
  <w:style w:type="paragraph" w:styleId="Footer">
    <w:name w:val="footer"/>
    <w:basedOn w:val="Normal"/>
    <w:link w:val="FooterChar"/>
    <w:uiPriority w:val="99"/>
    <w:unhideWhenUsed/>
    <w:rsid w:val="0043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B0F"/>
  </w:style>
  <w:style w:type="paragraph" w:styleId="BalloonText">
    <w:name w:val="Balloon Text"/>
    <w:basedOn w:val="Normal"/>
    <w:link w:val="BalloonTextChar"/>
    <w:uiPriority w:val="99"/>
    <w:semiHidden/>
    <w:unhideWhenUsed/>
    <w:rsid w:val="0043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8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0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B0F"/>
  </w:style>
  <w:style w:type="paragraph" w:styleId="Footer">
    <w:name w:val="footer"/>
    <w:basedOn w:val="Normal"/>
    <w:link w:val="FooterChar"/>
    <w:uiPriority w:val="99"/>
    <w:unhideWhenUsed/>
    <w:rsid w:val="0043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B0F"/>
  </w:style>
  <w:style w:type="paragraph" w:styleId="BalloonText">
    <w:name w:val="Balloon Text"/>
    <w:basedOn w:val="Normal"/>
    <w:link w:val="BalloonTextChar"/>
    <w:uiPriority w:val="99"/>
    <w:semiHidden/>
    <w:unhideWhenUsed/>
    <w:rsid w:val="0043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8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igerscience.weebly.com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rigerscience.weebl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riger@mesquiteisd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181717A5384D82BD0205597A06C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8342A-2884-485E-992F-1DCC2EEEE126}"/>
      </w:docPartPr>
      <w:docPartBody>
        <w:p w:rsidR="00377745" w:rsidRDefault="002A34BB" w:rsidP="002A34BB">
          <w:pPr>
            <w:pStyle w:val="AD181717A5384D82BD0205597A06C42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BB"/>
    <w:rsid w:val="002A34BB"/>
    <w:rsid w:val="00377745"/>
    <w:rsid w:val="00EB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181717A5384D82BD0205597A06C422">
    <w:name w:val="AD181717A5384D82BD0205597A06C422"/>
    <w:rsid w:val="002A34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181717A5384D82BD0205597A06C422">
    <w:name w:val="AD181717A5384D82BD0205597A06C422"/>
    <w:rsid w:val="002A34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6010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Mr. Griger’s Chemistry</vt:lpstr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 Griger’s Chemistry</dc:title>
  <dc:creator>misd</dc:creator>
  <cp:lastModifiedBy>misd</cp:lastModifiedBy>
  <cp:revision>24</cp:revision>
  <cp:lastPrinted>2013-08-22T20:35:00Z</cp:lastPrinted>
  <dcterms:created xsi:type="dcterms:W3CDTF">2012-08-21T21:42:00Z</dcterms:created>
  <dcterms:modified xsi:type="dcterms:W3CDTF">2015-08-18T17:26:00Z</dcterms:modified>
</cp:coreProperties>
</file>